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3" w:rsidRPr="00B65453" w:rsidRDefault="00B65453" w:rsidP="00B6545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5453">
        <w:rPr>
          <w:rFonts w:ascii="Times New Roman" w:hAnsi="Times New Roman" w:cs="Times New Roman"/>
          <w:b/>
          <w:sz w:val="32"/>
          <w:szCs w:val="32"/>
          <w:lang w:val="uk-UA"/>
        </w:rPr>
        <w:t>Оціночна таблиця звітів команд-учасниць краєзнавчого етапу «Шляхами України»</w:t>
      </w:r>
    </w:p>
    <w:p w:rsidR="00B65453" w:rsidRPr="00B65453" w:rsidRDefault="00B65453" w:rsidP="00B654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792"/>
        <w:gridCol w:w="1236"/>
        <w:gridCol w:w="1202"/>
        <w:gridCol w:w="2110"/>
        <w:gridCol w:w="1567"/>
        <w:gridCol w:w="1664"/>
      </w:tblGrid>
      <w:tr w:rsidR="00B65453" w:rsidRPr="00B65453" w:rsidTr="001E0439"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Команда</w:t>
            </w: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Сюжет</w:t>
            </w: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Якість</w:t>
            </w: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Оформлення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Штрафні бали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Загальна кількість балів</w:t>
            </w:r>
          </w:p>
        </w:tc>
      </w:tr>
      <w:tr w:rsidR="00B65453" w:rsidRPr="00B65453" w:rsidTr="001E0439">
        <w:tc>
          <w:tcPr>
            <w:tcW w:w="2464" w:type="dxa"/>
          </w:tcPr>
          <w:p w:rsidR="00B65453" w:rsidRPr="00B65453" w:rsidRDefault="00B65453" w:rsidP="001E04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2464" w:type="dxa"/>
          </w:tcPr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12,9+1=13,9</w:t>
            </w:r>
          </w:p>
        </w:tc>
      </w:tr>
      <w:tr w:rsidR="00B65453" w:rsidRPr="00B65453" w:rsidTr="001E0439">
        <w:tc>
          <w:tcPr>
            <w:tcW w:w="2464" w:type="dxa"/>
          </w:tcPr>
          <w:p w:rsidR="00B65453" w:rsidRPr="00B65453" w:rsidRDefault="00B65453" w:rsidP="001E04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Кальміуські Джури</w:t>
            </w:r>
          </w:p>
        </w:tc>
        <w:tc>
          <w:tcPr>
            <w:tcW w:w="2464" w:type="dxa"/>
          </w:tcPr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13,9</w:t>
            </w:r>
          </w:p>
        </w:tc>
      </w:tr>
      <w:tr w:rsidR="00B65453" w:rsidRPr="00B65453" w:rsidTr="001E0439">
        <w:tc>
          <w:tcPr>
            <w:tcW w:w="2464" w:type="dxa"/>
          </w:tcPr>
          <w:p w:rsidR="00B65453" w:rsidRPr="00B65453" w:rsidRDefault="00B65453" w:rsidP="001E04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Торські</w:t>
            </w:r>
            <w:proofErr w:type="spellEnd"/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козаки</w:t>
            </w:r>
          </w:p>
        </w:tc>
        <w:tc>
          <w:tcPr>
            <w:tcW w:w="2464" w:type="dxa"/>
          </w:tcPr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13,8+1=14,8</w:t>
            </w:r>
          </w:p>
        </w:tc>
      </w:tr>
      <w:tr w:rsidR="00B65453" w:rsidRPr="00B65453" w:rsidTr="001E0439">
        <w:tc>
          <w:tcPr>
            <w:tcW w:w="2464" w:type="dxa"/>
          </w:tcPr>
          <w:p w:rsidR="00B65453" w:rsidRPr="00B65453" w:rsidRDefault="00B65453" w:rsidP="001E04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Дівоча січ</w:t>
            </w:r>
          </w:p>
        </w:tc>
        <w:tc>
          <w:tcPr>
            <w:tcW w:w="2464" w:type="dxa"/>
          </w:tcPr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11,4+1=12,4</w:t>
            </w:r>
          </w:p>
        </w:tc>
      </w:tr>
      <w:tr w:rsidR="00B65453" w:rsidRPr="00B65453" w:rsidTr="001E0439">
        <w:tc>
          <w:tcPr>
            <w:tcW w:w="2464" w:type="dxa"/>
          </w:tcPr>
          <w:p w:rsidR="00B65453" w:rsidRPr="00B65453" w:rsidRDefault="00B65453" w:rsidP="001E04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Дружба</w:t>
            </w:r>
          </w:p>
        </w:tc>
        <w:tc>
          <w:tcPr>
            <w:tcW w:w="2464" w:type="dxa"/>
          </w:tcPr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10,8+1=11,8</w:t>
            </w:r>
          </w:p>
        </w:tc>
      </w:tr>
      <w:tr w:rsidR="00B65453" w:rsidRPr="00B65453" w:rsidTr="001E0439">
        <w:tc>
          <w:tcPr>
            <w:tcW w:w="2464" w:type="dxa"/>
          </w:tcPr>
          <w:p w:rsidR="00B65453" w:rsidRPr="00B65453" w:rsidRDefault="00B65453" w:rsidP="001E04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Козацька родина</w:t>
            </w:r>
          </w:p>
        </w:tc>
        <w:tc>
          <w:tcPr>
            <w:tcW w:w="2464" w:type="dxa"/>
          </w:tcPr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10,4+1=11,4</w:t>
            </w:r>
          </w:p>
        </w:tc>
      </w:tr>
      <w:tr w:rsidR="00B65453" w:rsidRPr="00B65453" w:rsidTr="001E0439">
        <w:tc>
          <w:tcPr>
            <w:tcW w:w="2464" w:type="dxa"/>
          </w:tcPr>
          <w:p w:rsidR="00B65453" w:rsidRPr="00B65453" w:rsidRDefault="00B65453" w:rsidP="001E04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Стимул</w:t>
            </w:r>
          </w:p>
        </w:tc>
        <w:tc>
          <w:tcPr>
            <w:tcW w:w="2464" w:type="dxa"/>
          </w:tcPr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0+1=1</w:t>
            </w:r>
          </w:p>
        </w:tc>
      </w:tr>
      <w:tr w:rsidR="00B65453" w:rsidRPr="00B65453" w:rsidTr="001E0439">
        <w:tc>
          <w:tcPr>
            <w:tcW w:w="2464" w:type="dxa"/>
          </w:tcPr>
          <w:p w:rsidR="00B65453" w:rsidRPr="00B65453" w:rsidRDefault="00B65453" w:rsidP="001E04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Пілігрими</w:t>
            </w:r>
          </w:p>
        </w:tc>
        <w:tc>
          <w:tcPr>
            <w:tcW w:w="2464" w:type="dxa"/>
          </w:tcPr>
          <w:p w:rsid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2464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B65453" w:rsidRPr="00B65453" w:rsidRDefault="00B65453" w:rsidP="00B65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4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14,0+1=15,0</w:t>
            </w:r>
          </w:p>
        </w:tc>
      </w:tr>
    </w:tbl>
    <w:p w:rsidR="003F68B6" w:rsidRPr="00B65453" w:rsidRDefault="003F68B6" w:rsidP="00B65453">
      <w:pPr>
        <w:rPr>
          <w:rFonts w:ascii="Times New Roman" w:hAnsi="Times New Roman" w:cs="Times New Roman"/>
          <w:sz w:val="28"/>
          <w:szCs w:val="28"/>
        </w:rPr>
      </w:pPr>
    </w:p>
    <w:sectPr w:rsidR="003F68B6" w:rsidRPr="00B65453" w:rsidSect="003F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53"/>
    <w:rsid w:val="003F68B6"/>
    <w:rsid w:val="007174AF"/>
    <w:rsid w:val="00B65453"/>
    <w:rsid w:val="00D7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2018-05-04T09:36:00Z</dcterms:created>
  <dcterms:modified xsi:type="dcterms:W3CDTF">2018-05-04T09:36:00Z</dcterms:modified>
</cp:coreProperties>
</file>